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center"/>
        <w:rPr>
          <w:noProof/>
          <w:sz w:val="32"/>
          <w:szCs w:val="32"/>
        </w:rPr>
      </w:pPr>
    </w:p>
    <w:p w:rsidR="00A16B20" w:rsidRDefault="00A16B20" w:rsidP="00A16B2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ГОУ ТО «Тульская школа для обучающихся с ОВЗ №4»</w:t>
      </w: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center"/>
        <w:rPr>
          <w:noProof/>
          <w:sz w:val="32"/>
          <w:szCs w:val="32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center"/>
        <w:rPr>
          <w:noProof/>
          <w:sz w:val="32"/>
          <w:szCs w:val="32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Конспект занятия, проведенного с учащимися 1</w:t>
      </w:r>
      <w:r>
        <w:rPr>
          <w:noProof/>
          <w:sz w:val="32"/>
          <w:szCs w:val="32"/>
        </w:rPr>
        <w:t xml:space="preserve"> А дополнительного</w:t>
      </w:r>
      <w:r>
        <w:rPr>
          <w:noProof/>
          <w:sz w:val="32"/>
          <w:szCs w:val="32"/>
        </w:rPr>
        <w:t xml:space="preserve"> класса в рамках недели специалистов коррекционного блока</w:t>
      </w: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«</w:t>
      </w:r>
      <w:r>
        <w:rPr>
          <w:noProof/>
          <w:sz w:val="32"/>
          <w:szCs w:val="32"/>
        </w:rPr>
        <w:t>Давайте дружить»</w:t>
      </w:r>
      <w:r>
        <w:rPr>
          <w:noProof/>
          <w:sz w:val="32"/>
          <w:szCs w:val="32"/>
        </w:rPr>
        <w:t>»</w:t>
      </w: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right"/>
        <w:rPr>
          <w:noProof/>
          <w:sz w:val="28"/>
          <w:szCs w:val="28"/>
        </w:rPr>
      </w:pP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Подготовила : уситель-дефектолог </w:t>
      </w:r>
    </w:p>
    <w:p w:rsidR="00A16B20" w:rsidRDefault="00A16B20" w:rsidP="00A16B20">
      <w:pPr>
        <w:pStyle w:val="a3"/>
        <w:shd w:val="clear" w:color="auto" w:fill="FFFFFF"/>
        <w:spacing w:before="0" w:beforeAutospacing="0" w:after="0" w:afterAutospacing="0" w:line="212" w:lineRule="atLeast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Пронина С.А.</w:t>
      </w: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  <w:bookmarkStart w:id="0" w:name="_GoBack"/>
      <w:bookmarkEnd w:id="0"/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A16B20" w:rsidRDefault="00A16B20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</w:pPr>
    </w:p>
    <w:p w:rsidR="00725FBC" w:rsidRPr="00725FBC" w:rsidRDefault="00725FBC" w:rsidP="00725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BC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Кот Леопольд живёт в доме под номером 8/16, расположенном по улице </w:t>
      </w:r>
      <w:proofErr w:type="spellStart"/>
      <w:r w:rsidRPr="00725FBC">
        <w:rPr>
          <w:rFonts w:ascii="Times New Roman" w:eastAsiaTheme="minorEastAsia" w:hAnsi="Times New Roman" w:cs="Times New Roman"/>
          <w:b/>
          <w:bCs/>
          <w:color w:val="333333"/>
          <w:kern w:val="24"/>
          <w:sz w:val="24"/>
          <w:szCs w:val="24"/>
          <w:lang w:eastAsia="ru-RU"/>
        </w:rPr>
        <w:t>Мурлыкина</w:t>
      </w:r>
      <w:proofErr w:type="spellEnd"/>
      <w:r w:rsidRPr="00725FBC">
        <w:rPr>
          <w:rFonts w:ascii="Times New Roman" w:eastAsiaTheme="minorEastAsia" w:hAnsi="Times New Roman" w:cs="Times New Roman"/>
          <w:b/>
          <w:bCs/>
          <w:color w:val="333333"/>
          <w:kern w:val="24"/>
          <w:sz w:val="24"/>
          <w:szCs w:val="24"/>
          <w:lang w:eastAsia="ru-RU"/>
        </w:rPr>
        <w:t xml:space="preserve"> в городе «Дружелюбный»</w:t>
      </w:r>
      <w:r w:rsidRPr="00725FBC">
        <w:rPr>
          <w:rFonts w:ascii="Times New Roman" w:eastAsiaTheme="minorEastAsia" w:hAnsi="Times New Roman" w:cs="Times New Roman"/>
          <w:color w:val="333333"/>
          <w:kern w:val="24"/>
          <w:sz w:val="24"/>
          <w:szCs w:val="24"/>
          <w:lang w:eastAsia="ru-RU"/>
        </w:rPr>
        <w:t>.</w:t>
      </w:r>
    </w:p>
    <w:p w:rsidR="00725FBC" w:rsidRPr="00725FBC" w:rsidRDefault="00725FBC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111111"/>
          <w:kern w:val="24"/>
          <w:sz w:val="24"/>
          <w:szCs w:val="24"/>
          <w:lang w:eastAsia="ru-RU"/>
        </w:rPr>
      </w:pPr>
    </w:p>
    <w:p w:rsidR="00F66194" w:rsidRPr="00725FBC" w:rsidRDefault="00F66194" w:rsidP="00725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194">
        <w:rPr>
          <w:rFonts w:ascii="Times New Roman" w:eastAsiaTheme="minorEastAsia" w:hAnsi="Times New Roman" w:cs="Times New Roman"/>
          <w:color w:val="111111"/>
          <w:kern w:val="24"/>
          <w:sz w:val="24"/>
          <w:szCs w:val="24"/>
          <w:lang w:eastAsia="ru-RU"/>
        </w:rPr>
        <w:t>Страшная беда случилась в этом городе. Злая Волшебница заколдовала жителей его города. Они перестали дружить и помогать друг другу. Теперь они целыми днями ссорятся и дерутся. Посмотрите, что происходит!»?</w:t>
      </w:r>
    </w:p>
    <w:p w:rsidR="00F66194" w:rsidRPr="00725FBC" w:rsidRDefault="00F66194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-ребята, мы можем как-то помочь жителям города? (ответы детей). Пока дети рассуждают, на экране появляется Злая волшебница.</w:t>
      </w:r>
    </w:p>
    <w:p w:rsidR="00F66194" w:rsidRPr="00725FBC" w:rsidRDefault="00F66194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Злая волшебница: «Ха – ха – ха! Я великая и злая волшебница! Это я заколдовала жителей города</w:t>
      </w:r>
      <w:r w:rsidR="00725FBC" w:rsidRPr="00725FBC">
        <w:rPr>
          <w:color w:val="111111"/>
        </w:rPr>
        <w:t xml:space="preserve"> </w:t>
      </w:r>
      <w:proofErr w:type="gramStart"/>
      <w:r w:rsidR="00725FBC" w:rsidRPr="00725FBC">
        <w:rPr>
          <w:color w:val="111111"/>
        </w:rPr>
        <w:t xml:space="preserve">Леопольда </w:t>
      </w:r>
      <w:r w:rsidRPr="00725FBC">
        <w:rPr>
          <w:color w:val="111111"/>
        </w:rPr>
        <w:t>!</w:t>
      </w:r>
      <w:proofErr w:type="gramEnd"/>
      <w:r w:rsidRPr="00725FBC">
        <w:rPr>
          <w:color w:val="111111"/>
        </w:rPr>
        <w:t xml:space="preserve"> </w:t>
      </w:r>
      <w:r w:rsidRPr="00725FBC">
        <w:rPr>
          <w:color w:val="111111"/>
          <w:u w:val="single"/>
        </w:rPr>
        <w:t xml:space="preserve">Но вы можете снять мои чары, если соберете </w:t>
      </w:r>
      <w:r w:rsidR="00725FBC" w:rsidRPr="00725FBC">
        <w:rPr>
          <w:color w:val="111111"/>
          <w:u w:val="single"/>
        </w:rPr>
        <w:t>смайлики</w:t>
      </w:r>
      <w:r w:rsidRPr="00725FBC">
        <w:rPr>
          <w:color w:val="111111"/>
          <w:u w:val="single"/>
        </w:rPr>
        <w:t>!</w:t>
      </w:r>
      <w:r w:rsidR="00725FBC" w:rsidRPr="00725FBC">
        <w:rPr>
          <w:color w:val="111111"/>
          <w:u w:val="single"/>
        </w:rPr>
        <w:t xml:space="preserve"> С добрыми словами!</w:t>
      </w:r>
      <w:r w:rsidR="00725FBC" w:rsidRPr="00725FBC">
        <w:rPr>
          <w:color w:val="111111"/>
        </w:rPr>
        <w:t xml:space="preserve"> </w:t>
      </w:r>
      <w:r w:rsidRPr="00725FBC">
        <w:rPr>
          <w:color w:val="111111"/>
        </w:rPr>
        <w:t xml:space="preserve"> Только дружные, вежливые и воспитанные дети смогут сделать это!»</w:t>
      </w:r>
    </w:p>
    <w:p w:rsidR="00F66194" w:rsidRPr="00725FBC" w:rsidRDefault="00725FBC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-</w:t>
      </w:r>
      <w:r w:rsidR="00F66194" w:rsidRPr="00725FBC">
        <w:rPr>
          <w:color w:val="111111"/>
        </w:rPr>
        <w:t xml:space="preserve"> «Ребята, как вы думаете, мы сможем справиться с заданиями злой волшебницы? Хотите отправиться в сказочный город? (дети соглашаются). А как мы туда попадем? Давайте скажем волшебные слова «Раз, два, три, повернись и в волшебном городе окажись!»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b/>
          <w:bCs/>
          <w:i/>
          <w:iCs/>
          <w:color w:val="333333"/>
        </w:rPr>
        <w:t>- Встречаем наших участников: команда «Улыбка» и команда «Дружба».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 xml:space="preserve">- </w:t>
      </w:r>
      <w:proofErr w:type="gramStart"/>
      <w:r w:rsidRPr="00725FBC">
        <w:rPr>
          <w:color w:val="333333"/>
        </w:rPr>
        <w:t>А</w:t>
      </w:r>
      <w:proofErr w:type="gramEnd"/>
      <w:r w:rsidRPr="00725FBC">
        <w:rPr>
          <w:color w:val="333333"/>
        </w:rPr>
        <w:t xml:space="preserve"> сейчас мы познакомимся с правилами викторины. Я хочу вас познакомить с правилами викторины. Будьте внимательны!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1. Нужно внимательно слушать задания.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2. Нельзя перебивать ответы другой команды, нельзя перебивать друг друга, отвечать нужно по одному.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3. Команда должна быть дружной.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По итогам каждого конкурса за правильные ответы команда получает баллы в виде смайликов, чья команда получит большее количество смайликов, та и победит. А следить за вашими победами будут члены жюри (представляет членов жюри), давайте все дружно поприветствуем их. Мы приступаем к нашей викторине.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b/>
          <w:bCs/>
          <w:color w:val="333333"/>
        </w:rPr>
        <w:t>Ведущий: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b/>
          <w:bCs/>
          <w:color w:val="333333"/>
        </w:rPr>
        <w:t>- </w:t>
      </w:r>
      <w:r w:rsidRPr="00725FBC">
        <w:rPr>
          <w:color w:val="333333"/>
        </w:rPr>
        <w:t>Дети собираются вместе и становятся в круг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color w:val="333333"/>
        </w:rPr>
        <w:t>Собрались все дети в круг (жестом показывают круг)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color w:val="333333"/>
        </w:rPr>
        <w:t>Я – твой друг, и ты – мой друг (жестом показывают сначала на себя, затем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color w:val="333333"/>
        </w:rPr>
        <w:t>– на ребёнка, стоящего напротив)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color w:val="333333"/>
        </w:rPr>
        <w:t>Крепко за руки возьмёмся (берутся за руки так, чтобы не сделать другу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color w:val="333333"/>
        </w:rPr>
        <w:t>больно)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25FBC">
        <w:rPr>
          <w:color w:val="333333"/>
        </w:rPr>
        <w:t>И друг другу улыбнёмся (улыбаются друг другу)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bdr w:val="none" w:sz="0" w:space="0" w:color="auto" w:frame="1"/>
        </w:rPr>
      </w:pPr>
    </w:p>
    <w:p w:rsidR="00725FBC" w:rsidRPr="00725FBC" w:rsidRDefault="00725FBC" w:rsidP="00725F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725FBC">
        <w:rPr>
          <w:b/>
          <w:color w:val="111111"/>
          <w:bdr w:val="none" w:sz="0" w:space="0" w:color="auto" w:frame="1"/>
        </w:rPr>
        <w:t>1.У</w:t>
      </w:r>
      <w:r w:rsidR="0023431E" w:rsidRPr="00725FBC">
        <w:rPr>
          <w:b/>
          <w:color w:val="111111"/>
          <w:bdr w:val="none" w:sz="0" w:space="0" w:color="auto" w:frame="1"/>
        </w:rPr>
        <w:t>читель объявляет станцию</w:t>
      </w:r>
      <w:r w:rsidR="0023431E" w:rsidRPr="00725FBC">
        <w:rPr>
          <w:b/>
          <w:color w:val="111111"/>
        </w:rPr>
        <w:t>: </w:t>
      </w:r>
      <w:r w:rsidR="0023431E" w:rsidRPr="00725FBC">
        <w:rPr>
          <w:b/>
          <w:i/>
          <w:iCs/>
          <w:color w:val="111111"/>
          <w:bdr w:val="none" w:sz="0" w:space="0" w:color="auto" w:frame="1"/>
        </w:rPr>
        <w:t>«Сказочная»</w:t>
      </w:r>
      <w:r w:rsidR="0023431E" w:rsidRPr="00725FBC">
        <w:rPr>
          <w:b/>
          <w:color w:val="111111"/>
        </w:rPr>
        <w:t>».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 xml:space="preserve"> Предлагает назвать </w:t>
      </w:r>
      <w:r w:rsidRPr="00725FBC">
        <w:rPr>
          <w:rStyle w:val="a4"/>
          <w:color w:val="111111"/>
          <w:bdr w:val="none" w:sz="0" w:space="0" w:color="auto" w:frame="1"/>
        </w:rPr>
        <w:t>друзей</w:t>
      </w:r>
      <w:r w:rsidRPr="00725FBC">
        <w:rPr>
          <w:color w:val="111111"/>
        </w:rPr>
        <w:t> </w:t>
      </w:r>
      <w:r w:rsidRPr="00725FBC">
        <w:rPr>
          <w:color w:val="111111"/>
          <w:u w:val="single"/>
          <w:bdr w:val="none" w:sz="0" w:space="0" w:color="auto" w:frame="1"/>
        </w:rPr>
        <w:t>сказочных персонажей</w:t>
      </w:r>
      <w:r w:rsidRPr="00725FBC">
        <w:rPr>
          <w:color w:val="111111"/>
        </w:rPr>
        <w:t>: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1. Крокодил Гена и</w:t>
      </w:r>
      <w:proofErr w:type="gramStart"/>
      <w:r w:rsidRPr="00725FBC">
        <w:rPr>
          <w:color w:val="111111"/>
        </w:rPr>
        <w:t xml:space="preserve"> ….</w:t>
      </w:r>
      <w:proofErr w:type="gramEnd"/>
      <w:r w:rsidRPr="00725FBC">
        <w:rPr>
          <w:i/>
          <w:iCs/>
          <w:color w:val="111111"/>
          <w:bdr w:val="none" w:sz="0" w:space="0" w:color="auto" w:frame="1"/>
        </w:rPr>
        <w:t>(чебурашка)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2. Малыш и </w:t>
      </w:r>
      <w:r w:rsidRPr="00725FB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725FBC">
        <w:rPr>
          <w:i/>
          <w:iCs/>
          <w:color w:val="111111"/>
          <w:bdr w:val="none" w:sz="0" w:space="0" w:color="auto" w:frame="1"/>
        </w:rPr>
        <w:t>Карлсон</w:t>
      </w:r>
      <w:proofErr w:type="spellEnd"/>
      <w:r w:rsidRPr="00725FBC">
        <w:rPr>
          <w:i/>
          <w:iCs/>
          <w:color w:val="111111"/>
          <w:bdr w:val="none" w:sz="0" w:space="0" w:color="auto" w:frame="1"/>
        </w:rPr>
        <w:t>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3. Белоснежка и </w:t>
      </w:r>
      <w:r w:rsidRPr="00725FBC">
        <w:rPr>
          <w:i/>
          <w:iCs/>
          <w:color w:val="111111"/>
          <w:bdr w:val="none" w:sz="0" w:space="0" w:color="auto" w:frame="1"/>
        </w:rPr>
        <w:t>(семь гномов)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4. Винни Пух и </w:t>
      </w:r>
      <w:r w:rsidRPr="00725FBC">
        <w:rPr>
          <w:i/>
          <w:iCs/>
          <w:color w:val="111111"/>
          <w:bdr w:val="none" w:sz="0" w:space="0" w:color="auto" w:frame="1"/>
        </w:rPr>
        <w:t>(Пятачок)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5. Маша и … </w:t>
      </w:r>
      <w:r w:rsidRPr="00725FBC">
        <w:rPr>
          <w:i/>
          <w:iCs/>
          <w:color w:val="111111"/>
          <w:bdr w:val="none" w:sz="0" w:space="0" w:color="auto" w:frame="1"/>
        </w:rPr>
        <w:t>(Медведь)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lastRenderedPageBreak/>
        <w:t>Молодцы! </w:t>
      </w:r>
      <w:r w:rsidRPr="00725FBC">
        <w:rPr>
          <w:color w:val="111111"/>
          <w:u w:val="single"/>
          <w:bdr w:val="none" w:sz="0" w:space="0" w:color="auto" w:frame="1"/>
        </w:rPr>
        <w:t>А кто сказал</w:t>
      </w:r>
      <w:r w:rsidRPr="00725FBC">
        <w:rPr>
          <w:color w:val="111111"/>
        </w:rPr>
        <w:t>: «Ребята, давайте жить </w:t>
      </w:r>
      <w:r w:rsidRPr="00725FBC">
        <w:rPr>
          <w:rStyle w:val="a4"/>
          <w:color w:val="111111"/>
          <w:bdr w:val="none" w:sz="0" w:space="0" w:color="auto" w:frame="1"/>
        </w:rPr>
        <w:t>дружно</w:t>
      </w:r>
      <w:r w:rsidRPr="00725FBC">
        <w:rPr>
          <w:color w:val="111111"/>
        </w:rPr>
        <w:t>) </w:t>
      </w:r>
      <w:r w:rsidRPr="00725FBC">
        <w:rPr>
          <w:i/>
          <w:iCs/>
          <w:color w:val="111111"/>
          <w:bdr w:val="none" w:sz="0" w:space="0" w:color="auto" w:frame="1"/>
        </w:rPr>
        <w:t>(ответы детей)</w:t>
      </w:r>
    </w:p>
    <w:p w:rsidR="00DE0EC0" w:rsidRPr="00725FBC" w:rsidRDefault="00DE0EC0" w:rsidP="00725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31E" w:rsidRPr="00725FBC" w:rsidRDefault="0023431E" w:rsidP="00725F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FBC">
        <w:rPr>
          <w:rFonts w:ascii="Times New Roman" w:hAnsi="Times New Roman" w:cs="Times New Roman"/>
          <w:b/>
          <w:sz w:val="24"/>
          <w:szCs w:val="24"/>
        </w:rPr>
        <w:t>2. Станция</w:t>
      </w:r>
      <w:proofErr w:type="gramStart"/>
      <w:r w:rsidRPr="00725FBC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725FBC">
        <w:rPr>
          <w:rFonts w:ascii="Times New Roman" w:hAnsi="Times New Roman" w:cs="Times New Roman"/>
          <w:b/>
          <w:sz w:val="24"/>
          <w:szCs w:val="24"/>
        </w:rPr>
        <w:t>Игровая»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b/>
          <w:bCs/>
          <w:color w:val="333333"/>
        </w:rPr>
        <w:t xml:space="preserve">Конкурс </w:t>
      </w:r>
      <w:r w:rsidR="00D862D1" w:rsidRPr="00725FBC">
        <w:rPr>
          <w:b/>
          <w:bCs/>
          <w:color w:val="333333"/>
        </w:rPr>
        <w:t>1</w:t>
      </w:r>
      <w:r w:rsidRPr="00725FBC">
        <w:rPr>
          <w:b/>
          <w:bCs/>
          <w:color w:val="333333"/>
        </w:rPr>
        <w:t xml:space="preserve"> «Поиграй-ка»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b/>
          <w:bCs/>
          <w:color w:val="333333"/>
        </w:rPr>
        <w:t>Ведущий:</w:t>
      </w:r>
      <w:r w:rsidRPr="00725FBC">
        <w:rPr>
          <w:color w:val="333333"/>
        </w:rPr>
        <w:t> вы знаете, что иногда некоторые дети не умеют себя хорошо вести и поэтому их нельзя назвать друзьями. У меня есть мяч. Встаньте в круг. Поиграем в игру: «Что такое хорошо и что такое плохо…» Я буду говорить плохое качество человека, а вы наоборот хорошее.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b/>
          <w:bCs/>
          <w:color w:val="333333"/>
        </w:rPr>
        <w:t>Ведущий говорит:</w:t>
      </w:r>
      <w:r w:rsidRPr="00725FBC">
        <w:rPr>
          <w:color w:val="333333"/>
        </w:rPr>
        <w:t> злой – это плохо (кидает ребёнку мяч). Кому перекинули мяч, ловит его и отвечает: добрый – это хорошо.</w:t>
      </w:r>
    </w:p>
    <w:p w:rsidR="0023431E" w:rsidRPr="00725FBC" w:rsidRDefault="0023431E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Ведущий называет такие качества, как грубый, грустный, трусливый, грязнуля, ленивый. Дети соответственно отвечают: ласковый, веселый, смелый, чистюля, трудолюбивый.</w:t>
      </w:r>
    </w:p>
    <w:p w:rsidR="0023431E" w:rsidRPr="00725FBC" w:rsidRDefault="0023431E" w:rsidP="00725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b/>
          <w:bCs/>
          <w:color w:val="333333"/>
        </w:rPr>
        <w:t xml:space="preserve">Игра </w:t>
      </w:r>
      <w:proofErr w:type="gramStart"/>
      <w:r w:rsidRPr="00725FBC">
        <w:rPr>
          <w:b/>
          <w:bCs/>
          <w:color w:val="333333"/>
        </w:rPr>
        <w:t>2  «</w:t>
      </w:r>
      <w:proofErr w:type="gramEnd"/>
      <w:r w:rsidRPr="00725FBC">
        <w:rPr>
          <w:b/>
          <w:bCs/>
          <w:color w:val="333333"/>
        </w:rPr>
        <w:t>Да - нет»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 xml:space="preserve">- </w:t>
      </w:r>
      <w:proofErr w:type="gramStart"/>
      <w:r w:rsidRPr="00725FBC">
        <w:rPr>
          <w:color w:val="333333"/>
        </w:rPr>
        <w:t>А</w:t>
      </w:r>
      <w:proofErr w:type="gramEnd"/>
      <w:r w:rsidRPr="00725FBC">
        <w:rPr>
          <w:color w:val="333333"/>
        </w:rPr>
        <w:t xml:space="preserve"> сейчас мы с вами поиграем, вам надо отвечать «Да» или «Нет». На «Да» подпрыгиваем на месте, и говорите – да! На «Нет» топаем на месте – и говорите-нет!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Вы смелые?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Умелые?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Драчливые?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Ленивые?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Красивые?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Крикливые?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Весёлые?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Милые?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725FBC">
        <w:rPr>
          <w:color w:val="333333"/>
        </w:rPr>
        <w:t>Ворчиливые</w:t>
      </w:r>
      <w:proofErr w:type="spellEnd"/>
      <w:r w:rsidRPr="00725FBC">
        <w:rPr>
          <w:color w:val="333333"/>
        </w:rPr>
        <w:t>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Послушные?</w:t>
      </w:r>
    </w:p>
    <w:p w:rsidR="00D862D1" w:rsidRPr="00725FBC" w:rsidRDefault="00D862D1" w:rsidP="00725FB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5FBC">
        <w:rPr>
          <w:color w:val="333333"/>
        </w:rPr>
        <w:t>Счастливые?</w:t>
      </w:r>
    </w:p>
    <w:p w:rsidR="00725FBC" w:rsidRDefault="00647711" w:rsidP="00725FB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725FBC">
        <w:rPr>
          <w:rStyle w:val="c3"/>
          <w:b/>
          <w:bCs/>
          <w:color w:val="000000"/>
        </w:rPr>
        <w:t>Упражнение 3 «Оцени поступок»</w:t>
      </w:r>
    </w:p>
    <w:p w:rsidR="00647711" w:rsidRPr="00725FBC" w:rsidRDefault="008D30CA" w:rsidP="00725FB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725FBC">
        <w:rPr>
          <w:rStyle w:val="c3"/>
          <w:b/>
          <w:bCs/>
          <w:color w:val="000000"/>
        </w:rPr>
        <w:t xml:space="preserve"> (каждая команда получает в конвертах карточки с поступками)</w:t>
      </w:r>
    </w:p>
    <w:p w:rsidR="00647711" w:rsidRPr="00725FBC" w:rsidRDefault="00647711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Style w:val="c3"/>
          <w:color w:val="111111"/>
        </w:rPr>
      </w:pPr>
      <w:r w:rsidRPr="00725FBC">
        <w:rPr>
          <w:color w:val="111111"/>
        </w:rPr>
        <w:t>Перед вами картинки с изображениями хороших и плохих поступков. Вы должны определить, какой поступок на ней изображен хороший или плохой. Затем раскладываете картинки по корзиночкам – с плохим поступком в сиреневую корзинку, с хорошим в оранжевую корзинку.</w:t>
      </w:r>
    </w:p>
    <w:p w:rsidR="00647711" w:rsidRPr="00725FBC" w:rsidRDefault="00647711" w:rsidP="00725FB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23431E" w:rsidRPr="00725FBC" w:rsidRDefault="008D30CA" w:rsidP="00725FB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5FB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DB28A9" wp14:editId="7BDF28CF">
            <wp:extent cx="1906270" cy="2079566"/>
            <wp:effectExtent l="0" t="0" r="0" b="0"/>
            <wp:docPr id="2" name="Рисунок 2" descr="https://media.istockphoto.com/vectors/good-and-bad-behavior-of-a-child-vector-id1088777946?k=20&amp;m=1088777946&amp;s=612x612&amp;w=0&amp;h=Mr3QjN_RsWOv-mt4aIEleQ0HX5WAb4hdtOuhvKXFx4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good-and-bad-behavior-of-a-child-vector-id1088777946?k=20&amp;m=1088777946&amp;s=612x612&amp;w=0&amp;h=Mr3QjN_RsWOv-mt4aIEleQ0HX5WAb4hdtOuhvKXFx4Y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58" cy="208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25F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9617D" wp14:editId="08D070F8">
            <wp:extent cx="3003140" cy="2295525"/>
            <wp:effectExtent l="0" t="0" r="6985" b="0"/>
            <wp:docPr id="4" name="Рисунок 4" descr="https://ds05.infourok.ru/uploads/ex/12d0/0003bc4f-19578443/3/hello_html_m592ea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2d0/0003bc4f-19578443/3/hello_html_m592ea3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36" cy="229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CA" w:rsidRPr="00725FBC" w:rsidRDefault="008D30CA" w:rsidP="00725FB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5F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52E8C" wp14:editId="77B6ED43">
            <wp:extent cx="1744055" cy="2838450"/>
            <wp:effectExtent l="0" t="0" r="8890" b="0"/>
            <wp:docPr id="6" name="Рисунок 6" descr="https://textarchive.ru/images/691/1381213/m2a05c0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xtarchive.ru/images/691/1381213/m2a05c06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22" cy="284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25F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6414D" wp14:editId="47851640">
            <wp:extent cx="3216280" cy="2886075"/>
            <wp:effectExtent l="0" t="0" r="3175" b="0"/>
            <wp:docPr id="8" name="Рисунок 8" descr="https://razrisyika.ru/wp-content/uploads/2021/02/rezhim-dnya-57587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azrisyika.ru/wp-content/uploads/2021/02/rezhim-dnya-575871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04" cy="288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CA" w:rsidRPr="00725FBC" w:rsidRDefault="008D30CA" w:rsidP="00725FB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30CA" w:rsidRPr="00725FBC" w:rsidRDefault="008D30CA" w:rsidP="00725FB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5FBC">
        <w:rPr>
          <w:rFonts w:ascii="Times New Roman" w:hAnsi="Times New Roman" w:cs="Times New Roman"/>
          <w:noProof/>
          <w:sz w:val="24"/>
          <w:szCs w:val="24"/>
          <w:lang w:eastAsia="ru-RU"/>
        </w:rPr>
        <w:t>Упражнение 4</w:t>
      </w:r>
    </w:p>
    <w:p w:rsidR="008D30CA" w:rsidRPr="00725FBC" w:rsidRDefault="008D30CA" w:rsidP="00725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25FBC">
        <w:rPr>
          <w:rStyle w:val="a4"/>
          <w:color w:val="111111"/>
          <w:bdr w:val="none" w:sz="0" w:space="0" w:color="auto" w:frame="1"/>
        </w:rPr>
        <w:t>Задание:</w:t>
      </w:r>
      <w:r w:rsidRPr="00725FBC">
        <w:rPr>
          <w:color w:val="111111"/>
        </w:rPr>
        <w:t> Игра: «Веселые детки».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Я буду называть вам ситуации, а вы молча показывать красный или зелёный кружок. Красный означает, что вы не согласны с моим утверждением, а зелёный – что вы согласны с ним.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Никогда не делись игрушкой с другом.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Старайся помочь другу сделать то, что у него не получается.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Не старайся всегда быть первым.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Злись и завидуй, когда проигрываешь.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Не ссорься с друзьями, старайся играть дружно.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Никогда не уступай, спорь по пустякам.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Зазнавайся, если что-то умеешь делать лучше других.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lastRenderedPageBreak/>
        <w:t>Умей принять помощь, совет и замечание друга.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Если друг попал в беду, не помогай ему.</w:t>
      </w:r>
    </w:p>
    <w:p w:rsidR="008D30CA" w:rsidRPr="00725FBC" w:rsidRDefault="008D30CA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25FBC">
        <w:rPr>
          <w:color w:val="111111"/>
        </w:rPr>
        <w:t>Решай споры словами, а не кулаками.</w:t>
      </w:r>
    </w:p>
    <w:p w:rsidR="00725FBC" w:rsidRPr="00725FBC" w:rsidRDefault="00725FBC" w:rsidP="00725FBC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111111"/>
          <w:kern w:val="24"/>
          <w:sz w:val="24"/>
          <w:szCs w:val="24"/>
          <w:lang w:eastAsia="ru-RU"/>
        </w:rPr>
      </w:pPr>
      <w:r w:rsidRPr="00725FBC">
        <w:rPr>
          <w:rFonts w:ascii="Times New Roman" w:eastAsiaTheme="minorEastAsia" w:hAnsi="Times New Roman" w:cs="Times New Roman"/>
          <w:b/>
          <w:bCs/>
          <w:color w:val="111111"/>
          <w:kern w:val="24"/>
          <w:sz w:val="24"/>
          <w:szCs w:val="24"/>
          <w:lang w:eastAsia="ru-RU"/>
        </w:rPr>
        <w:t>Станция «Мирная»</w:t>
      </w:r>
    </w:p>
    <w:p w:rsidR="00725FBC" w:rsidRPr="00725FBC" w:rsidRDefault="00725FBC" w:rsidP="00725FBC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111111"/>
          <w:kern w:val="24"/>
          <w:sz w:val="24"/>
          <w:szCs w:val="24"/>
          <w:lang w:eastAsia="ru-RU"/>
        </w:rPr>
      </w:pPr>
    </w:p>
    <w:p w:rsidR="00BF3366" w:rsidRPr="00BF3366" w:rsidRDefault="00BF3366" w:rsidP="00725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6">
        <w:rPr>
          <w:rFonts w:ascii="Times New Roman" w:eastAsiaTheme="minorEastAsia" w:hAnsi="Times New Roman" w:cs="Times New Roman"/>
          <w:b/>
          <w:bCs/>
          <w:color w:val="111111"/>
          <w:kern w:val="24"/>
          <w:sz w:val="24"/>
          <w:szCs w:val="24"/>
          <w:lang w:eastAsia="ru-RU"/>
        </w:rPr>
        <w:t>Игра</w:t>
      </w:r>
      <w:r w:rsidRPr="00BF3366">
        <w:rPr>
          <w:rFonts w:ascii="Times New Roman" w:eastAsiaTheme="minorEastAsia" w:hAnsi="Times New Roman" w:cs="Times New Roman"/>
          <w:color w:val="111111"/>
          <w:kern w:val="24"/>
          <w:sz w:val="24"/>
          <w:szCs w:val="24"/>
          <w:lang w:eastAsia="ru-RU"/>
        </w:rPr>
        <w:t> «Помири друзей»</w:t>
      </w:r>
    </w:p>
    <w:p w:rsidR="00BF3366" w:rsidRPr="00BF3366" w:rsidRDefault="00BF3366" w:rsidP="00725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66">
        <w:rPr>
          <w:rFonts w:ascii="Times New Roman" w:eastAsiaTheme="minorEastAsia" w:hAnsi="Times New Roman" w:cs="Times New Roman"/>
          <w:color w:val="111111"/>
          <w:kern w:val="24"/>
          <w:sz w:val="24"/>
          <w:szCs w:val="24"/>
          <w:lang w:eastAsia="ru-RU"/>
        </w:rPr>
        <w:t>Воспитатель: Ребята, пойдемте к столам. Вам нужно за одну минуту найти на картинке друзей и соединить их линией, чтобы они помирились (на листе формата А3 изображены Мальвина – Буратино, журавль и лиса, Колобок – бабушка и дедушка, заяц – петух, Маша – медведь).</w:t>
      </w:r>
    </w:p>
    <w:p w:rsidR="00BF3366" w:rsidRPr="00725FBC" w:rsidRDefault="00BF3366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</w:p>
    <w:p w:rsidR="00E060B7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 xml:space="preserve">Злая Волшебница: Вы справились! </w:t>
      </w:r>
    </w:p>
    <w:p w:rsidR="00725FBC" w:rsidRPr="00E060B7" w:rsidRDefault="00E060B7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-</w:t>
      </w:r>
      <w:r w:rsidR="00725FBC" w:rsidRPr="00E060B7">
        <w:rPr>
          <w:color w:val="111111"/>
        </w:rPr>
        <w:t xml:space="preserve"> Посмотрим на экран, удалось ли нам расколдовать жителей сказочной страны?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На экране появляется картинка: жители сказочной страны радуются, танцуют.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На экране появляется сказочный город и Добрая Фея.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Добрая Фея: Спасибо вам ребята! Вы спасли сказочный город, помоги жителям города вернуть дружбу, и желание помогать друг другу.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3 часть – подведение итогов.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Вы выполнили все задания. А теперь пора возвращаться.</w:t>
      </w:r>
    </w:p>
    <w:p w:rsidR="00725FBC" w:rsidRPr="00E060B7" w:rsidRDefault="00725FBC" w:rsidP="00725F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60B7">
        <w:rPr>
          <w:color w:val="111111"/>
        </w:rPr>
        <w:t>Раз, два, покружись,</w:t>
      </w:r>
    </w:p>
    <w:p w:rsidR="00725FBC" w:rsidRPr="00E060B7" w:rsidRDefault="00725FBC" w:rsidP="00725F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60B7">
        <w:rPr>
          <w:color w:val="111111"/>
        </w:rPr>
        <w:t>В нашем зале очутись!</w:t>
      </w:r>
    </w:p>
    <w:p w:rsidR="00725FBC" w:rsidRPr="00E060B7" w:rsidRDefault="00725FBC" w:rsidP="00725F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60B7">
        <w:rPr>
          <w:color w:val="111111"/>
        </w:rPr>
        <w:t>Вот и закончилось наше путешествие. С возвращением Вас! Ребята, жители волшебной страны передали для вас подарки. Это лепестки от волшебного цветка, чтобы у нас получился цветок нам надо его склеить, и загадать своё желание. А какое первое желание мы загадаем? (если дети затрудняются, воспитатель помогает). Я желаю, чтобы мы в группе никогда не ссорились, дружили и помогали друг другу.</w:t>
      </w:r>
    </w:p>
    <w:p w:rsidR="00725FBC" w:rsidRPr="00E060B7" w:rsidRDefault="00725FBC" w:rsidP="00725F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60B7">
        <w:rPr>
          <w:color w:val="111111"/>
        </w:rPr>
        <w:t>Рефлексия:</w:t>
      </w:r>
    </w:p>
    <w:p w:rsidR="00725FBC" w:rsidRPr="00E060B7" w:rsidRDefault="00725FBC" w:rsidP="00725F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060B7">
        <w:rPr>
          <w:color w:val="111111"/>
        </w:rPr>
        <w:t>- Да ребята вежливые слова и добрые поступки действительно творят чудеса. Они делают людей во всем мире добрее, лучше, чище душой. - И я надеюсь, что вам пригодятся в жизни волшебные слова.</w:t>
      </w:r>
    </w:p>
    <w:p w:rsidR="00725FBC" w:rsidRDefault="00725FBC" w:rsidP="00725FB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060B7">
        <w:rPr>
          <w:color w:val="111111"/>
        </w:rPr>
        <w:t xml:space="preserve">Мы сегодня с вами побывали в </w:t>
      </w:r>
      <w:proofErr w:type="spellStart"/>
      <w:proofErr w:type="gramStart"/>
      <w:r w:rsidRPr="00E060B7">
        <w:rPr>
          <w:color w:val="111111"/>
        </w:rPr>
        <w:t>путешествии,в</w:t>
      </w:r>
      <w:proofErr w:type="spellEnd"/>
      <w:proofErr w:type="gramEnd"/>
      <w:r w:rsidRPr="00E060B7">
        <w:rPr>
          <w:color w:val="111111"/>
        </w:rPr>
        <w:t xml:space="preserve"> сказочном городе, показали какие мы вежливые и воспитанные, выполняли различные задания, теперь давайте с вами посмотрим какое настроение было на нашем путешествии, понравилось ли вам оно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 xml:space="preserve">Если понравилось то возьмите </w:t>
      </w:r>
      <w:proofErr w:type="spellStart"/>
      <w:proofErr w:type="gramStart"/>
      <w:r w:rsidRPr="00E060B7">
        <w:rPr>
          <w:color w:val="111111"/>
        </w:rPr>
        <w:t>солнышко,а</w:t>
      </w:r>
      <w:proofErr w:type="spellEnd"/>
      <w:proofErr w:type="gramEnd"/>
      <w:r w:rsidRPr="00E060B7">
        <w:rPr>
          <w:color w:val="111111"/>
        </w:rPr>
        <w:t xml:space="preserve"> если нет то тучку.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 xml:space="preserve">Воспитатель: </w:t>
      </w:r>
      <w:proofErr w:type="spellStart"/>
      <w:proofErr w:type="gramStart"/>
      <w:r w:rsidRPr="00E060B7">
        <w:rPr>
          <w:color w:val="111111"/>
        </w:rPr>
        <w:t>Молодцы,я</w:t>
      </w:r>
      <w:proofErr w:type="spellEnd"/>
      <w:proofErr w:type="gramEnd"/>
      <w:r w:rsidRPr="00E060B7">
        <w:rPr>
          <w:color w:val="111111"/>
        </w:rPr>
        <w:t xml:space="preserve"> очень рада что вам понравилось наше путешествие.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- А нам осталось только попрощаться с нашими гостями, поблагодарить их за внимание.</w:t>
      </w:r>
    </w:p>
    <w:p w:rsidR="00725FBC" w:rsidRPr="00E060B7" w:rsidRDefault="00725FBC" w:rsidP="00E060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60B7">
        <w:rPr>
          <w:color w:val="111111"/>
        </w:rPr>
        <w:t>До свидания!</w:t>
      </w:r>
    </w:p>
    <w:p w:rsidR="00BF3366" w:rsidRPr="00725FBC" w:rsidRDefault="00BF3366" w:rsidP="00725FB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</w:p>
    <w:p w:rsidR="008D30CA" w:rsidRDefault="008D30CA"/>
    <w:sectPr w:rsidR="008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E1"/>
    <w:rsid w:val="0023431E"/>
    <w:rsid w:val="00647711"/>
    <w:rsid w:val="00725FBC"/>
    <w:rsid w:val="008D30CA"/>
    <w:rsid w:val="00A16B20"/>
    <w:rsid w:val="00BF3366"/>
    <w:rsid w:val="00D522E1"/>
    <w:rsid w:val="00D862D1"/>
    <w:rsid w:val="00DE0EC0"/>
    <w:rsid w:val="00E060B7"/>
    <w:rsid w:val="00F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308CF-4828-4134-8BE2-15E51FAB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31E"/>
    <w:rPr>
      <w:b/>
      <w:bCs/>
    </w:rPr>
  </w:style>
  <w:style w:type="paragraph" w:customStyle="1" w:styleId="c2">
    <w:name w:val="c2"/>
    <w:basedOn w:val="a"/>
    <w:rsid w:val="0064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7711"/>
  </w:style>
  <w:style w:type="character" w:customStyle="1" w:styleId="c0">
    <w:name w:val="c0"/>
    <w:basedOn w:val="a0"/>
    <w:rsid w:val="0064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2022-02-24T16:57:00Z</dcterms:created>
  <dcterms:modified xsi:type="dcterms:W3CDTF">2022-11-29T12:30:00Z</dcterms:modified>
</cp:coreProperties>
</file>